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7A" w:rsidRDefault="00FA7647" w:rsidP="00FA7647">
      <w:pPr>
        <w:pStyle w:val="Default"/>
        <w:jc w:val="right"/>
      </w:pPr>
      <w:r>
        <w:t>УТВЕРЖДАЮ</w:t>
      </w:r>
    </w:p>
    <w:p w:rsidR="00FA7647" w:rsidRDefault="00FA7647" w:rsidP="00FA7647">
      <w:pPr>
        <w:pStyle w:val="Default"/>
        <w:jc w:val="right"/>
      </w:pPr>
      <w:r>
        <w:t>Генеральный директор</w:t>
      </w:r>
    </w:p>
    <w:p w:rsidR="00FA7647" w:rsidRDefault="00FA7647" w:rsidP="00FA7647">
      <w:pPr>
        <w:pStyle w:val="Default"/>
        <w:jc w:val="right"/>
      </w:pPr>
      <w:r>
        <w:t>ООО «Промышленная безопасность»</w:t>
      </w:r>
    </w:p>
    <w:p w:rsidR="00FA7647" w:rsidRDefault="00FA7647" w:rsidP="00FA7647">
      <w:pPr>
        <w:pStyle w:val="Default"/>
        <w:jc w:val="right"/>
      </w:pPr>
      <w:r>
        <w:t>________________А.А. Маслов</w:t>
      </w:r>
    </w:p>
    <w:p w:rsidR="00FA7647" w:rsidRDefault="00FA7647" w:rsidP="0019757A">
      <w:pPr>
        <w:pStyle w:val="Default"/>
      </w:pPr>
    </w:p>
    <w:p w:rsidR="00FA7647" w:rsidRDefault="00FA7647" w:rsidP="0019757A">
      <w:pPr>
        <w:pStyle w:val="Default"/>
      </w:pPr>
    </w:p>
    <w:p w:rsidR="00FA7647" w:rsidRDefault="00FA7647" w:rsidP="0019757A">
      <w:pPr>
        <w:pStyle w:val="Default"/>
      </w:pPr>
    </w:p>
    <w:p w:rsidR="00FA7647" w:rsidRDefault="00FA7647" w:rsidP="0019757A">
      <w:pPr>
        <w:pStyle w:val="Default"/>
      </w:pPr>
    </w:p>
    <w:p w:rsidR="00FA7647" w:rsidRDefault="00FA7647" w:rsidP="0019757A">
      <w:pPr>
        <w:pStyle w:val="Default"/>
      </w:pPr>
    </w:p>
    <w:p w:rsidR="0019757A" w:rsidRDefault="0019757A" w:rsidP="0019757A">
      <w:pPr>
        <w:pStyle w:val="Default"/>
        <w:jc w:val="center"/>
        <w:rPr>
          <w:sz w:val="28"/>
          <w:szCs w:val="28"/>
        </w:rPr>
      </w:pPr>
      <w:r>
        <w:rPr>
          <w:b/>
          <w:bCs/>
          <w:sz w:val="28"/>
          <w:szCs w:val="28"/>
        </w:rPr>
        <w:t>Положение</w:t>
      </w:r>
    </w:p>
    <w:p w:rsidR="0019757A" w:rsidRDefault="0019757A" w:rsidP="0019757A">
      <w:pPr>
        <w:pStyle w:val="Default"/>
        <w:jc w:val="center"/>
        <w:rPr>
          <w:sz w:val="28"/>
          <w:szCs w:val="28"/>
        </w:rPr>
      </w:pPr>
      <w:r>
        <w:rPr>
          <w:b/>
          <w:bCs/>
          <w:sz w:val="28"/>
          <w:szCs w:val="28"/>
        </w:rPr>
        <w:t>о порядке организации и осуществления образовательной деятельности</w:t>
      </w:r>
    </w:p>
    <w:p w:rsidR="0019757A" w:rsidRDefault="0019757A" w:rsidP="0019757A">
      <w:pPr>
        <w:pStyle w:val="Default"/>
        <w:jc w:val="center"/>
        <w:rPr>
          <w:sz w:val="28"/>
          <w:szCs w:val="28"/>
        </w:rPr>
      </w:pPr>
      <w:r>
        <w:rPr>
          <w:b/>
          <w:bCs/>
          <w:sz w:val="28"/>
          <w:szCs w:val="28"/>
        </w:rPr>
        <w:t>по дополнительным профессиональным программам в Учебном центре профессиональной подготовки ООО «Промышленная безопасность»</w:t>
      </w:r>
    </w:p>
    <w:p w:rsidR="0019757A" w:rsidRDefault="0019757A" w:rsidP="0019757A">
      <w:pPr>
        <w:pStyle w:val="Default"/>
        <w:rPr>
          <w:b/>
          <w:bCs/>
          <w:sz w:val="28"/>
          <w:szCs w:val="28"/>
        </w:rPr>
      </w:pPr>
    </w:p>
    <w:p w:rsidR="0019757A" w:rsidRDefault="0019757A" w:rsidP="0019757A">
      <w:pPr>
        <w:pStyle w:val="Default"/>
        <w:rPr>
          <w:sz w:val="28"/>
          <w:szCs w:val="28"/>
        </w:rPr>
      </w:pPr>
      <w:r>
        <w:rPr>
          <w:b/>
          <w:bCs/>
          <w:sz w:val="28"/>
          <w:szCs w:val="28"/>
        </w:rPr>
        <w:t xml:space="preserve">1. Общие положения </w:t>
      </w:r>
    </w:p>
    <w:p w:rsidR="0019757A" w:rsidRDefault="0019757A" w:rsidP="0019757A">
      <w:pPr>
        <w:pStyle w:val="Default"/>
        <w:rPr>
          <w:sz w:val="28"/>
          <w:szCs w:val="28"/>
        </w:rPr>
      </w:pPr>
      <w:r>
        <w:rPr>
          <w:sz w:val="28"/>
          <w:szCs w:val="28"/>
        </w:rPr>
        <w:t xml:space="preserve">1.1. Положение о порядке организации и осуществления образовательной деятельности по дополнительным профессиональным программам в Учебном центре профессиональной подготовки ООО «Промышленная безопасность» (далее - Положение) определяет правила организации и осуществления образовательной деятельности по дополнительным профессиональным программам в Учебном центре профессиональной подготовки ООО «Промышленная безопасность» (далее – Учебный центр), включая разработку и утверждение программ, организацию образовательного процесса, проведение итоговой аттестации, выдачу документов о квалификации. </w:t>
      </w:r>
    </w:p>
    <w:p w:rsidR="0019757A" w:rsidRDefault="0019757A" w:rsidP="0019757A">
      <w:pPr>
        <w:pStyle w:val="Default"/>
        <w:rPr>
          <w:sz w:val="28"/>
          <w:szCs w:val="28"/>
        </w:rPr>
      </w:pPr>
      <w:r>
        <w:rPr>
          <w:sz w:val="28"/>
          <w:szCs w:val="28"/>
        </w:rPr>
        <w:t xml:space="preserve">1.2. Положение разработано в соответствии с Конституцией Российской Федерации, Гражданским кодексом Российской Федерации, Федеральным законом от 29 декабря 2012 г. № 273-ФЗ «Об образовании в Российской Федерации», Порядком организации и осуществления образовательной деятельности по дополнительным профессиональным программам, утвержденным приказом Министерства образования и науки Российской Федерации от 1 июля 2013 г. № 499, Уставом Университета. </w:t>
      </w:r>
    </w:p>
    <w:p w:rsidR="0019757A" w:rsidRDefault="0019757A" w:rsidP="0019757A">
      <w:pPr>
        <w:pStyle w:val="Default"/>
        <w:rPr>
          <w:sz w:val="28"/>
          <w:szCs w:val="28"/>
        </w:rPr>
      </w:pPr>
      <w:r>
        <w:rPr>
          <w:b/>
          <w:bCs/>
          <w:sz w:val="28"/>
          <w:szCs w:val="28"/>
        </w:rPr>
        <w:t xml:space="preserve">2. Разработка и утверждение дополнительных профессиональных программ </w:t>
      </w:r>
    </w:p>
    <w:p w:rsidR="0019757A" w:rsidRDefault="0019757A" w:rsidP="0019757A">
      <w:pPr>
        <w:pStyle w:val="Default"/>
        <w:rPr>
          <w:sz w:val="28"/>
          <w:szCs w:val="28"/>
        </w:rPr>
      </w:pPr>
      <w:r>
        <w:rPr>
          <w:sz w:val="28"/>
          <w:szCs w:val="28"/>
        </w:rPr>
        <w:t xml:space="preserve">2.1. К дополнительным профессиональным программам относятся программы повышения квалификации и программы профессиональной переподготовки. </w:t>
      </w:r>
    </w:p>
    <w:p w:rsidR="0019757A" w:rsidRDefault="0019757A" w:rsidP="0019757A">
      <w:pPr>
        <w:pStyle w:val="Default"/>
        <w:ind w:firstLine="708"/>
        <w:rPr>
          <w:sz w:val="28"/>
          <w:szCs w:val="28"/>
        </w:rPr>
      </w:pPr>
      <w:r>
        <w:rPr>
          <w:sz w:val="28"/>
          <w:szCs w:val="28"/>
        </w:rPr>
        <w:t xml:space="preserve">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rsidR="0019757A" w:rsidRDefault="0019757A" w:rsidP="0019757A">
      <w:pPr>
        <w:pStyle w:val="Default"/>
        <w:ind w:firstLine="708"/>
        <w:rPr>
          <w:sz w:val="28"/>
          <w:szCs w:val="28"/>
        </w:rPr>
      </w:pPr>
      <w:r>
        <w:rPr>
          <w:sz w:val="28"/>
          <w:szCs w:val="28"/>
        </w:rPr>
        <w:t xml:space="preserve">Реализация программы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p>
    <w:p w:rsidR="0019757A" w:rsidRDefault="0019757A" w:rsidP="0019757A">
      <w:pPr>
        <w:pStyle w:val="Default"/>
        <w:rPr>
          <w:sz w:val="28"/>
          <w:szCs w:val="28"/>
        </w:rPr>
      </w:pPr>
      <w:r>
        <w:rPr>
          <w:sz w:val="28"/>
          <w:szCs w:val="28"/>
        </w:rPr>
        <w:t xml:space="preserve">2.2. Дополнительные профессиональные программы разрабатываются с учетом потребностей лица, организации, по инициативе которых осуществляется дополнительное профессиональное образование. </w:t>
      </w:r>
    </w:p>
    <w:p w:rsidR="0019757A" w:rsidRDefault="0019757A" w:rsidP="0019757A">
      <w:pPr>
        <w:pStyle w:val="Default"/>
        <w:rPr>
          <w:sz w:val="28"/>
          <w:szCs w:val="28"/>
        </w:rPr>
      </w:pPr>
      <w:r>
        <w:rPr>
          <w:sz w:val="28"/>
          <w:szCs w:val="28"/>
        </w:rPr>
        <w:t xml:space="preserve">2.3. Содержание дополнительной профессиональной программы должно учитывать квалификационные требования, указанные в квалификационных справочниках по соответствующим должностям, профессиям и </w:t>
      </w:r>
      <w:r>
        <w:rPr>
          <w:sz w:val="28"/>
          <w:szCs w:val="28"/>
        </w:rPr>
        <w:lastRenderedPageBreak/>
        <w:t xml:space="preserve">специальностям, профессиональные стандарты (при наличии), а для программы профессиональной переподготовки – также требования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 </w:t>
      </w:r>
    </w:p>
    <w:p w:rsidR="0019757A" w:rsidRDefault="0019757A" w:rsidP="0019757A">
      <w:pPr>
        <w:pStyle w:val="Default"/>
        <w:rPr>
          <w:sz w:val="28"/>
          <w:szCs w:val="28"/>
        </w:rPr>
      </w:pPr>
      <w:r>
        <w:rPr>
          <w:sz w:val="28"/>
          <w:szCs w:val="28"/>
        </w:rPr>
        <w:t xml:space="preserve">2.4. Формы обучения и сроки освоения дополнительной профессиональной программы определяются образовательной программой, разработанной и утвержденной в Университете, и договором об образовании (раздел 3 Положения). Обучение может осуществляться в очной, очно-заочной или заочной форме с применением дистанционных образовательных технологий. Срок освоения дополнительной профессиональной программы должен обеспечивать возможность достижения планируемых результатов, совершенствование и (или) получение новой компетенции (квалификации), заявленных в программе. Срок освоения программ повышения квалификации не может быть менее 16 часов, а срок освоения программ профессиональной переподготовки - менее 250 часов. </w:t>
      </w:r>
    </w:p>
    <w:p w:rsidR="0019757A" w:rsidRDefault="0019757A" w:rsidP="0019757A">
      <w:pPr>
        <w:pStyle w:val="Default"/>
        <w:rPr>
          <w:sz w:val="28"/>
          <w:szCs w:val="28"/>
        </w:rPr>
      </w:pPr>
      <w:r>
        <w:rPr>
          <w:sz w:val="28"/>
          <w:szCs w:val="28"/>
        </w:rPr>
        <w:t>2.5. Структура дополнительной профессиональной программы включает: общую характеристику программы (цель реализации программы; планируемые результаты обучения в компетентностной форме; требования к уровню подготовки поступающего на обучение, необходимому для освоения программы; срок обучения; форма обучения; режим занятий; структурное подразделение, реализующее программу), учебный план, календарный учебный график, учебные программы предметов, курсов, дисциплин (модулей), материально-технические условия реализации программы, организационно-педагогические условия, формы и методы оценки качества освоения программы</w:t>
      </w:r>
      <w:r>
        <w:rPr>
          <w:b/>
          <w:bCs/>
          <w:sz w:val="28"/>
          <w:szCs w:val="28"/>
        </w:rPr>
        <w:t xml:space="preserve">, </w:t>
      </w:r>
      <w:r>
        <w:rPr>
          <w:sz w:val="28"/>
          <w:szCs w:val="28"/>
        </w:rPr>
        <w:t xml:space="preserve">сведения о составителях программы и иные компоненты. </w:t>
      </w:r>
    </w:p>
    <w:p w:rsidR="0019757A" w:rsidRDefault="0019757A" w:rsidP="001F2BBB">
      <w:pPr>
        <w:pStyle w:val="Default"/>
        <w:rPr>
          <w:sz w:val="28"/>
          <w:szCs w:val="28"/>
        </w:rPr>
      </w:pPr>
      <w:r>
        <w:rPr>
          <w:sz w:val="28"/>
          <w:szCs w:val="28"/>
        </w:rPr>
        <w:t xml:space="preserve">В структуре программы повышения квалификации должно быть представлено описание перечня профессиональных компетенций в рамках имеющейся квалификации, качественное изменение которых осуществляется в результате обучения. </w:t>
      </w:r>
    </w:p>
    <w:p w:rsidR="0019757A" w:rsidRDefault="0019757A" w:rsidP="0019757A">
      <w:pPr>
        <w:pStyle w:val="Default"/>
        <w:rPr>
          <w:sz w:val="28"/>
          <w:szCs w:val="28"/>
        </w:rPr>
      </w:pPr>
      <w:r>
        <w:rPr>
          <w:sz w:val="28"/>
          <w:szCs w:val="28"/>
        </w:rPr>
        <w:t xml:space="preserve">В структуре программы профессиональной переподготовки должны быть представлены: характеристика новой квалификации и связанных с ней видов профессиональной деятельности, трудовых функций и (или) уровней квалификации; характеристика компетенций, подлежащих совершенствованию, и (или) перечень новых компетенций, формирующихся в результате освоения программы. </w:t>
      </w:r>
    </w:p>
    <w:p w:rsidR="0019757A" w:rsidRDefault="0019757A" w:rsidP="0019757A">
      <w:pPr>
        <w:pStyle w:val="Default"/>
        <w:rPr>
          <w:sz w:val="28"/>
          <w:szCs w:val="28"/>
        </w:rPr>
      </w:pPr>
      <w:r>
        <w:rPr>
          <w:sz w:val="28"/>
          <w:szCs w:val="28"/>
        </w:rPr>
        <w:t xml:space="preserve">Учебный план дополнительной профессиональной программы определяет перечень, трудоемкость, последовательность и распределение учебных предметов, курсов, дисциплин (модулей), иных видов учебной деятельности обучающихся и формы аттестации. Для определения структуры дополнительной профессиональной программы и трудоемкости ее освоения может применяться система зачетных единиц. </w:t>
      </w:r>
    </w:p>
    <w:p w:rsidR="0019757A" w:rsidRDefault="0019757A" w:rsidP="0019757A">
      <w:pPr>
        <w:pStyle w:val="Default"/>
        <w:rPr>
          <w:sz w:val="28"/>
          <w:szCs w:val="28"/>
        </w:rPr>
      </w:pPr>
      <w:r>
        <w:rPr>
          <w:sz w:val="28"/>
          <w:szCs w:val="28"/>
        </w:rPr>
        <w:t xml:space="preserve">При реализации дополнительной профессиональной программы может применяться форма организации образовательной деятельности, основанная </w:t>
      </w:r>
      <w:r>
        <w:rPr>
          <w:sz w:val="28"/>
          <w:szCs w:val="28"/>
        </w:rPr>
        <w:lastRenderedPageBreak/>
        <w:t xml:space="preserve">на модульном принципе представления содержания образовательной программы и построения учебных планов, использовании различных образовательных технологий, в том числе дистанционных образовательных технологий и электронного обучения. Возможно обучение по индивидуальному учебному плану. </w:t>
      </w:r>
    </w:p>
    <w:p w:rsidR="0019757A" w:rsidRDefault="0019757A" w:rsidP="0019757A">
      <w:pPr>
        <w:pStyle w:val="Default"/>
        <w:rPr>
          <w:sz w:val="28"/>
          <w:szCs w:val="28"/>
        </w:rPr>
      </w:pPr>
      <w:r>
        <w:rPr>
          <w:sz w:val="28"/>
          <w:szCs w:val="28"/>
        </w:rPr>
        <w:t xml:space="preserve">2.6. Дополнительная профессиональная программа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использовании при исполнении своих должностных обязанностей. </w:t>
      </w:r>
    </w:p>
    <w:p w:rsidR="0019757A" w:rsidRDefault="0019757A" w:rsidP="0019757A">
      <w:pPr>
        <w:pStyle w:val="Default"/>
        <w:rPr>
          <w:sz w:val="28"/>
          <w:szCs w:val="28"/>
        </w:rPr>
      </w:pPr>
      <w:r>
        <w:rPr>
          <w:sz w:val="28"/>
          <w:szCs w:val="28"/>
        </w:rPr>
        <w:t xml:space="preserve">2.7. Содержание стажировки определяется </w:t>
      </w:r>
      <w:r w:rsidR="001F2BBB">
        <w:rPr>
          <w:sz w:val="28"/>
          <w:szCs w:val="28"/>
        </w:rPr>
        <w:t>Учебным центром</w:t>
      </w:r>
      <w:r>
        <w:rPr>
          <w:sz w:val="28"/>
          <w:szCs w:val="28"/>
        </w:rPr>
        <w:t xml:space="preserve"> с учетом предложений организаций, направляющих специалистов на стажировку, содержания дополнительных профессиональных программ. Сроки стажировки определяются исходя из целей обучения. Продолжительность стажировки согласовывается с руководителем организации, где она проводится. </w:t>
      </w:r>
    </w:p>
    <w:p w:rsidR="0019757A" w:rsidRDefault="0019757A" w:rsidP="0019757A">
      <w:pPr>
        <w:pStyle w:val="Default"/>
        <w:rPr>
          <w:sz w:val="28"/>
          <w:szCs w:val="28"/>
        </w:rPr>
      </w:pPr>
      <w:r>
        <w:rPr>
          <w:sz w:val="28"/>
          <w:szCs w:val="28"/>
        </w:rPr>
        <w:t xml:space="preserve">2.8. Стажировка носит индивидуальный или групповой характер и может предусматривать такие виды деятельности, как: самостоятельную работу с учебными изданиями; приобретение профессиональных и организаторских навыков; изучение организации и технологии производства, работ; </w:t>
      </w:r>
    </w:p>
    <w:p w:rsidR="0019757A" w:rsidRDefault="0019757A" w:rsidP="0019757A">
      <w:pPr>
        <w:pStyle w:val="Default"/>
        <w:rPr>
          <w:sz w:val="28"/>
          <w:szCs w:val="28"/>
        </w:rPr>
      </w:pPr>
      <w:r>
        <w:rPr>
          <w:sz w:val="28"/>
          <w:szCs w:val="28"/>
        </w:rPr>
        <w:t xml:space="preserve">непосредственное участие в планировании работы организации; работу с технической, нормативной и другой документацией; выполнение функциональных обязанностей должностных лиц (в качестве временно исполняющего обязанности или дублера); участие в совещаниях, деловых встречах. </w:t>
      </w:r>
    </w:p>
    <w:p w:rsidR="0019757A" w:rsidRDefault="0019757A" w:rsidP="0019757A">
      <w:pPr>
        <w:pStyle w:val="Default"/>
        <w:rPr>
          <w:sz w:val="28"/>
          <w:szCs w:val="28"/>
        </w:rPr>
      </w:pPr>
      <w:r>
        <w:rPr>
          <w:sz w:val="28"/>
          <w:szCs w:val="28"/>
        </w:rPr>
        <w:t xml:space="preserve">2.9. Процедура разработки дополнительной профессиональной программы и её утверждения должна включать в себя следующие этапы: </w:t>
      </w:r>
    </w:p>
    <w:p w:rsidR="0019757A" w:rsidRDefault="0019757A" w:rsidP="0019757A">
      <w:pPr>
        <w:pStyle w:val="Default"/>
        <w:rPr>
          <w:sz w:val="28"/>
          <w:szCs w:val="28"/>
        </w:rPr>
      </w:pPr>
      <w:r>
        <w:rPr>
          <w:sz w:val="28"/>
          <w:szCs w:val="28"/>
        </w:rPr>
        <w:t xml:space="preserve">1) подготовка служебной записки на имя </w:t>
      </w:r>
      <w:r w:rsidR="001F2BBB">
        <w:rPr>
          <w:sz w:val="28"/>
          <w:szCs w:val="28"/>
        </w:rPr>
        <w:t>генерального директора ООО «Промышленная безопасность»</w:t>
      </w:r>
      <w:r>
        <w:rPr>
          <w:sz w:val="28"/>
          <w:szCs w:val="28"/>
        </w:rPr>
        <w:t xml:space="preserve"> с обоснованием необходимости открытия новой программы. Служебная записка согласуется </w:t>
      </w:r>
      <w:r w:rsidR="00FA7647">
        <w:rPr>
          <w:sz w:val="28"/>
          <w:szCs w:val="28"/>
        </w:rPr>
        <w:t>Руководителем Учебного центра.</w:t>
      </w:r>
    </w:p>
    <w:p w:rsidR="00FA7647" w:rsidRDefault="00FA7647" w:rsidP="0019757A">
      <w:pPr>
        <w:pStyle w:val="Default"/>
        <w:rPr>
          <w:sz w:val="28"/>
          <w:szCs w:val="28"/>
        </w:rPr>
      </w:pPr>
      <w:r>
        <w:rPr>
          <w:sz w:val="28"/>
          <w:szCs w:val="28"/>
        </w:rPr>
        <w:t>2) подготовка проекта программы.</w:t>
      </w:r>
    </w:p>
    <w:p w:rsidR="0019757A" w:rsidRDefault="0019757A" w:rsidP="0019757A">
      <w:pPr>
        <w:pStyle w:val="Default"/>
        <w:rPr>
          <w:sz w:val="28"/>
          <w:szCs w:val="28"/>
        </w:rPr>
      </w:pPr>
      <w:r>
        <w:rPr>
          <w:sz w:val="28"/>
          <w:szCs w:val="28"/>
        </w:rPr>
        <w:t xml:space="preserve">3) согласование разработанного проекта программы с </w:t>
      </w:r>
      <w:r w:rsidR="001F2BBB">
        <w:rPr>
          <w:sz w:val="28"/>
          <w:szCs w:val="28"/>
        </w:rPr>
        <w:t>начальником Учебного центра;</w:t>
      </w:r>
    </w:p>
    <w:p w:rsidR="0019757A" w:rsidRDefault="0019757A" w:rsidP="0019757A">
      <w:pPr>
        <w:pStyle w:val="Default"/>
        <w:rPr>
          <w:sz w:val="28"/>
          <w:szCs w:val="28"/>
        </w:rPr>
      </w:pPr>
      <w:r>
        <w:rPr>
          <w:sz w:val="28"/>
          <w:szCs w:val="28"/>
        </w:rPr>
        <w:t xml:space="preserve">4) рассмотрение проекта программы; </w:t>
      </w:r>
    </w:p>
    <w:p w:rsidR="0019757A" w:rsidRDefault="0019757A" w:rsidP="0019757A">
      <w:pPr>
        <w:pStyle w:val="Default"/>
        <w:rPr>
          <w:sz w:val="28"/>
          <w:szCs w:val="28"/>
        </w:rPr>
      </w:pPr>
      <w:r>
        <w:rPr>
          <w:sz w:val="28"/>
          <w:szCs w:val="28"/>
        </w:rPr>
        <w:t xml:space="preserve">5) утверждение программы </w:t>
      </w:r>
      <w:r w:rsidR="001F2BBB">
        <w:rPr>
          <w:sz w:val="28"/>
          <w:szCs w:val="28"/>
        </w:rPr>
        <w:t>генеральным директором Учебного центра</w:t>
      </w:r>
      <w:r>
        <w:rPr>
          <w:sz w:val="28"/>
          <w:szCs w:val="28"/>
        </w:rPr>
        <w:t xml:space="preserve">. </w:t>
      </w:r>
    </w:p>
    <w:p w:rsidR="0019757A" w:rsidRDefault="0019757A" w:rsidP="0019757A">
      <w:pPr>
        <w:pStyle w:val="Default"/>
        <w:rPr>
          <w:sz w:val="28"/>
          <w:szCs w:val="28"/>
        </w:rPr>
      </w:pPr>
      <w:r>
        <w:rPr>
          <w:sz w:val="28"/>
          <w:szCs w:val="28"/>
        </w:rPr>
        <w:lastRenderedPageBreak/>
        <w:t xml:space="preserve">2.10. Оригинал утвержденной программы хранится в </w:t>
      </w:r>
      <w:r w:rsidR="001F2BBB">
        <w:rPr>
          <w:sz w:val="28"/>
          <w:szCs w:val="28"/>
        </w:rPr>
        <w:t>Учебном центре.</w:t>
      </w:r>
      <w:r>
        <w:rPr>
          <w:sz w:val="28"/>
          <w:szCs w:val="28"/>
        </w:rPr>
        <w:t xml:space="preserve"> Электронная версия программы размещается на Интернет-сайте </w:t>
      </w:r>
      <w:r w:rsidR="001F2BBB">
        <w:rPr>
          <w:sz w:val="28"/>
          <w:szCs w:val="28"/>
        </w:rPr>
        <w:t>ООО «Промышленная безопасность»</w:t>
      </w:r>
      <w:r>
        <w:rPr>
          <w:sz w:val="28"/>
          <w:szCs w:val="28"/>
        </w:rPr>
        <w:t xml:space="preserve">. </w:t>
      </w:r>
    </w:p>
    <w:p w:rsidR="0019757A" w:rsidRDefault="0019757A" w:rsidP="0019757A">
      <w:pPr>
        <w:pStyle w:val="Default"/>
        <w:rPr>
          <w:sz w:val="28"/>
          <w:szCs w:val="28"/>
        </w:rPr>
      </w:pPr>
      <w:r>
        <w:rPr>
          <w:b/>
          <w:bCs/>
          <w:sz w:val="28"/>
          <w:szCs w:val="28"/>
        </w:rPr>
        <w:t xml:space="preserve">3. Прием на обучение и организация образовательного процесса </w:t>
      </w:r>
    </w:p>
    <w:p w:rsidR="0019757A" w:rsidRDefault="0019757A" w:rsidP="0019757A">
      <w:pPr>
        <w:pStyle w:val="Default"/>
        <w:rPr>
          <w:sz w:val="28"/>
          <w:szCs w:val="28"/>
        </w:rPr>
      </w:pPr>
      <w:r>
        <w:rPr>
          <w:sz w:val="28"/>
          <w:szCs w:val="28"/>
        </w:rPr>
        <w:t xml:space="preserve">3.1.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 </w:t>
      </w:r>
    </w:p>
    <w:p w:rsidR="0019757A" w:rsidRDefault="0019757A" w:rsidP="0019757A">
      <w:pPr>
        <w:pStyle w:val="Default"/>
        <w:rPr>
          <w:sz w:val="28"/>
          <w:szCs w:val="28"/>
        </w:rPr>
      </w:pPr>
      <w:r>
        <w:rPr>
          <w:sz w:val="28"/>
          <w:szCs w:val="28"/>
        </w:rPr>
        <w:t xml:space="preserve">3.2. На обучение принимаются граждане Российской Федерации, а также иностранные граждане, как проживающие в Российской Федерации, так и прибывшие в Российскую Федерацию для обучения. </w:t>
      </w:r>
    </w:p>
    <w:p w:rsidR="0019757A" w:rsidRDefault="0019757A" w:rsidP="001F2BBB">
      <w:pPr>
        <w:pStyle w:val="Default"/>
        <w:rPr>
          <w:sz w:val="28"/>
          <w:szCs w:val="28"/>
        </w:rPr>
      </w:pPr>
      <w:r>
        <w:rPr>
          <w:sz w:val="28"/>
          <w:szCs w:val="28"/>
        </w:rPr>
        <w:t xml:space="preserve">3.3. Обучение по дополнительной профессиональной программе в </w:t>
      </w:r>
      <w:r w:rsidR="001F2BBB">
        <w:rPr>
          <w:sz w:val="28"/>
          <w:szCs w:val="28"/>
        </w:rPr>
        <w:t>Учебном центре</w:t>
      </w:r>
      <w:r>
        <w:rPr>
          <w:sz w:val="28"/>
          <w:szCs w:val="28"/>
        </w:rPr>
        <w:t xml:space="preserve"> осуществляется на основе договора об образовании, заключаемого </w:t>
      </w:r>
      <w:r w:rsidR="001F2BBB">
        <w:rPr>
          <w:sz w:val="28"/>
          <w:szCs w:val="28"/>
        </w:rPr>
        <w:t xml:space="preserve">ООО «Промышленная безопасность» </w:t>
      </w:r>
      <w:r>
        <w:rPr>
          <w:sz w:val="28"/>
          <w:szCs w:val="28"/>
        </w:rPr>
        <w:t>с обучающимся и (или) с физическим или юридическим лицом, обязующимся оплатить обучение лица, зачисляемого на обучение</w:t>
      </w:r>
      <w:r w:rsidR="001F2BBB">
        <w:rPr>
          <w:sz w:val="28"/>
          <w:szCs w:val="28"/>
        </w:rPr>
        <w:t>.</w:t>
      </w:r>
      <w:r>
        <w:rPr>
          <w:sz w:val="28"/>
          <w:szCs w:val="28"/>
        </w:rPr>
        <w:t xml:space="preserve"> </w:t>
      </w:r>
    </w:p>
    <w:p w:rsidR="00FA7647" w:rsidRDefault="0019757A" w:rsidP="0019757A">
      <w:pPr>
        <w:pStyle w:val="Default"/>
        <w:rPr>
          <w:sz w:val="28"/>
          <w:szCs w:val="28"/>
        </w:rPr>
      </w:pPr>
      <w:r>
        <w:rPr>
          <w:sz w:val="28"/>
          <w:szCs w:val="28"/>
        </w:rPr>
        <w:t xml:space="preserve">Договор об образовании определяет содержание и условия обучения, права и обязанности сторон, их взаимную ответственность за выполнение договора, форму и сроки обучения, полную стоимость платных образовательных услуг и порядок их оплаты. </w:t>
      </w:r>
    </w:p>
    <w:p w:rsidR="0019757A" w:rsidRDefault="0019757A" w:rsidP="0019757A">
      <w:pPr>
        <w:pStyle w:val="Default"/>
        <w:rPr>
          <w:sz w:val="28"/>
          <w:szCs w:val="28"/>
        </w:rPr>
      </w:pPr>
      <w:r>
        <w:rPr>
          <w:sz w:val="28"/>
          <w:szCs w:val="28"/>
        </w:rPr>
        <w:t xml:space="preserve">3.4. Процедура организации обучения и приема на обучение по дополнительным профессиональным программам </w:t>
      </w:r>
      <w:r>
        <w:rPr>
          <w:b/>
          <w:bCs/>
          <w:sz w:val="28"/>
          <w:szCs w:val="28"/>
        </w:rPr>
        <w:t>по договорам об образовании, заключаемыми физическими и юри</w:t>
      </w:r>
      <w:r w:rsidR="00FA7647">
        <w:rPr>
          <w:b/>
          <w:bCs/>
          <w:sz w:val="28"/>
          <w:szCs w:val="28"/>
        </w:rPr>
        <w:t>дическими лицами с ООО «Промышленная безопасность»</w:t>
      </w:r>
      <w:r>
        <w:rPr>
          <w:sz w:val="28"/>
          <w:szCs w:val="28"/>
        </w:rPr>
        <w:t xml:space="preserve">, включает в себя следующие этапы: </w:t>
      </w:r>
    </w:p>
    <w:p w:rsidR="0019757A" w:rsidRDefault="0019757A" w:rsidP="0019757A">
      <w:pPr>
        <w:pStyle w:val="Default"/>
        <w:rPr>
          <w:sz w:val="28"/>
          <w:szCs w:val="28"/>
        </w:rPr>
      </w:pPr>
      <w:r>
        <w:rPr>
          <w:sz w:val="28"/>
          <w:szCs w:val="28"/>
        </w:rPr>
        <w:t xml:space="preserve">1) подача личного заявления физического лица или заявки от юридического </w:t>
      </w:r>
      <w:proofErr w:type="gramStart"/>
      <w:r>
        <w:rPr>
          <w:sz w:val="28"/>
          <w:szCs w:val="28"/>
        </w:rPr>
        <w:t>лица  о</w:t>
      </w:r>
      <w:proofErr w:type="gramEnd"/>
      <w:r>
        <w:rPr>
          <w:sz w:val="28"/>
          <w:szCs w:val="28"/>
        </w:rPr>
        <w:t xml:space="preserve"> приеме на обучение </w:t>
      </w:r>
      <w:r w:rsidR="001F2BBB">
        <w:rPr>
          <w:sz w:val="28"/>
          <w:szCs w:val="28"/>
        </w:rPr>
        <w:t>генеральному директору ООО «Промышленная безопасность»</w:t>
      </w:r>
      <w:r>
        <w:rPr>
          <w:sz w:val="28"/>
          <w:szCs w:val="28"/>
        </w:rPr>
        <w:t xml:space="preserve">. </w:t>
      </w:r>
    </w:p>
    <w:p w:rsidR="0019757A" w:rsidRDefault="0019757A" w:rsidP="0019757A">
      <w:pPr>
        <w:pStyle w:val="Default"/>
        <w:rPr>
          <w:sz w:val="28"/>
          <w:szCs w:val="28"/>
        </w:rPr>
      </w:pPr>
      <w:r>
        <w:rPr>
          <w:sz w:val="28"/>
          <w:szCs w:val="28"/>
        </w:rPr>
        <w:t xml:space="preserve">Вместе с заявлением должны быть представлены: </w:t>
      </w:r>
    </w:p>
    <w:p w:rsidR="0019757A" w:rsidRDefault="0019757A" w:rsidP="0019757A">
      <w:pPr>
        <w:pStyle w:val="Default"/>
        <w:rPr>
          <w:sz w:val="28"/>
          <w:szCs w:val="28"/>
        </w:rPr>
      </w:pPr>
      <w:r>
        <w:rPr>
          <w:sz w:val="28"/>
          <w:szCs w:val="28"/>
        </w:rPr>
        <w:t xml:space="preserve">копия паспорта; </w:t>
      </w:r>
    </w:p>
    <w:p w:rsidR="0019757A" w:rsidRDefault="0019757A" w:rsidP="0019757A">
      <w:pPr>
        <w:pStyle w:val="Default"/>
        <w:rPr>
          <w:sz w:val="28"/>
          <w:szCs w:val="28"/>
        </w:rPr>
      </w:pPr>
      <w:r>
        <w:rPr>
          <w:sz w:val="28"/>
          <w:szCs w:val="28"/>
        </w:rPr>
        <w:t xml:space="preserve">копия диплома о среднем профессиональном и (или) высшем образовании; </w:t>
      </w:r>
    </w:p>
    <w:p w:rsidR="0019757A" w:rsidRDefault="0019757A" w:rsidP="0019757A">
      <w:pPr>
        <w:pStyle w:val="Default"/>
        <w:rPr>
          <w:sz w:val="28"/>
          <w:szCs w:val="28"/>
        </w:rPr>
      </w:pPr>
      <w:r>
        <w:rPr>
          <w:sz w:val="28"/>
          <w:szCs w:val="28"/>
        </w:rPr>
        <w:t xml:space="preserve">справка из </w:t>
      </w:r>
      <w:r w:rsidR="001F2BBB">
        <w:rPr>
          <w:sz w:val="28"/>
          <w:szCs w:val="28"/>
        </w:rPr>
        <w:t>учебного заведения</w:t>
      </w:r>
      <w:r>
        <w:rPr>
          <w:sz w:val="28"/>
          <w:szCs w:val="28"/>
        </w:rPr>
        <w:t xml:space="preserve"> об обучении (для студентов); </w:t>
      </w:r>
    </w:p>
    <w:p w:rsidR="0019757A" w:rsidRDefault="0019757A" w:rsidP="0019757A">
      <w:pPr>
        <w:pStyle w:val="Default"/>
        <w:rPr>
          <w:sz w:val="28"/>
          <w:szCs w:val="28"/>
        </w:rPr>
      </w:pPr>
      <w:r>
        <w:rPr>
          <w:sz w:val="28"/>
          <w:szCs w:val="28"/>
        </w:rPr>
        <w:t xml:space="preserve">копия документа, подтверждающего изменение персональных данных личности в случае их расхождения с документом об образовании (свидетельство о заключении брака, свидетельство об изменении имени и т.д.); </w:t>
      </w:r>
    </w:p>
    <w:p w:rsidR="0019757A" w:rsidRDefault="0019757A" w:rsidP="0019757A">
      <w:pPr>
        <w:pStyle w:val="Default"/>
        <w:rPr>
          <w:sz w:val="28"/>
          <w:szCs w:val="28"/>
        </w:rPr>
      </w:pPr>
      <w:r>
        <w:rPr>
          <w:sz w:val="28"/>
          <w:szCs w:val="28"/>
        </w:rPr>
        <w:t xml:space="preserve">две цветные фотографии размером 3х4 см (только при приеме на программы профессиональной переподготовки); </w:t>
      </w:r>
    </w:p>
    <w:p w:rsidR="0019757A" w:rsidRDefault="0019757A" w:rsidP="0019757A">
      <w:pPr>
        <w:pStyle w:val="Default"/>
        <w:rPr>
          <w:sz w:val="28"/>
          <w:szCs w:val="28"/>
        </w:rPr>
      </w:pPr>
      <w:r>
        <w:rPr>
          <w:sz w:val="28"/>
          <w:szCs w:val="28"/>
        </w:rPr>
        <w:t xml:space="preserve">2) издание приказа </w:t>
      </w:r>
      <w:r w:rsidR="008B7656">
        <w:rPr>
          <w:sz w:val="28"/>
          <w:szCs w:val="28"/>
        </w:rPr>
        <w:t>генерального директора ООО «Промышленная безопасность»</w:t>
      </w:r>
      <w:r>
        <w:rPr>
          <w:sz w:val="28"/>
          <w:szCs w:val="28"/>
        </w:rPr>
        <w:t xml:space="preserve"> об организации обучения по утвержденной дополнительной профессиональной программе; </w:t>
      </w:r>
    </w:p>
    <w:p w:rsidR="0019757A" w:rsidRDefault="0019757A" w:rsidP="0019757A">
      <w:pPr>
        <w:pStyle w:val="Default"/>
        <w:rPr>
          <w:sz w:val="28"/>
          <w:szCs w:val="28"/>
        </w:rPr>
      </w:pPr>
      <w:r>
        <w:rPr>
          <w:sz w:val="28"/>
          <w:szCs w:val="28"/>
        </w:rPr>
        <w:lastRenderedPageBreak/>
        <w:t xml:space="preserve">3) заключение договора об образовании и его оплата. Поступающий должен быть ознакомлен с Уставом, лицензией на осуществление образовательной деятельности, настоящим Порядком, учебным планом дополнительной профессиональной программы; </w:t>
      </w:r>
    </w:p>
    <w:p w:rsidR="0019757A" w:rsidRDefault="0019757A" w:rsidP="0019757A">
      <w:pPr>
        <w:pStyle w:val="Default"/>
        <w:rPr>
          <w:sz w:val="28"/>
          <w:szCs w:val="28"/>
        </w:rPr>
      </w:pPr>
      <w:r>
        <w:rPr>
          <w:sz w:val="28"/>
          <w:szCs w:val="28"/>
        </w:rPr>
        <w:t>4) издание приказа о зачислении в состав слушателей по дополнител</w:t>
      </w:r>
      <w:r w:rsidR="00FA7647">
        <w:rPr>
          <w:sz w:val="28"/>
          <w:szCs w:val="28"/>
        </w:rPr>
        <w:t>ьной профессиональной программе</w:t>
      </w:r>
      <w:r>
        <w:rPr>
          <w:sz w:val="28"/>
          <w:szCs w:val="28"/>
        </w:rPr>
        <w:t xml:space="preserve"> </w:t>
      </w:r>
    </w:p>
    <w:p w:rsidR="008B7656" w:rsidRDefault="008B7656" w:rsidP="008B7656">
      <w:pPr>
        <w:pStyle w:val="Default"/>
        <w:rPr>
          <w:sz w:val="28"/>
          <w:szCs w:val="28"/>
        </w:rPr>
      </w:pPr>
      <w:r>
        <w:rPr>
          <w:sz w:val="28"/>
          <w:szCs w:val="28"/>
        </w:rPr>
        <w:t xml:space="preserve">3.5. Прием на обучение по дополнительным профессиональным программам осуществляется в течение всего календарного года по мере комплектования групп, если иное не предусмотрено программой. </w:t>
      </w:r>
    </w:p>
    <w:p w:rsidR="008B7656" w:rsidRDefault="008B7656" w:rsidP="008B7656">
      <w:pPr>
        <w:pStyle w:val="Default"/>
        <w:rPr>
          <w:sz w:val="28"/>
          <w:szCs w:val="28"/>
        </w:rPr>
      </w:pPr>
      <w:r>
        <w:rPr>
          <w:sz w:val="28"/>
          <w:szCs w:val="28"/>
        </w:rPr>
        <w:t xml:space="preserve">3.6. Лицо, зачисленное для обучения по дополнительным профессиональным программам, приобретает статус «слушатель». Зачисленным в состав слушателей при необходимости выдаются справки о том, что они являются слушателями по соответствующей дополнительной профессиональной программе. </w:t>
      </w:r>
    </w:p>
    <w:p w:rsidR="008B7656" w:rsidRDefault="008B7656" w:rsidP="008B7656">
      <w:pPr>
        <w:pStyle w:val="Default"/>
        <w:rPr>
          <w:sz w:val="28"/>
          <w:szCs w:val="28"/>
        </w:rPr>
      </w:pPr>
      <w:r>
        <w:rPr>
          <w:sz w:val="28"/>
          <w:szCs w:val="28"/>
        </w:rPr>
        <w:t xml:space="preserve">3.7. На каждого слушателя заводится личное дело, содержащее: </w:t>
      </w:r>
    </w:p>
    <w:p w:rsidR="008B7656" w:rsidRDefault="008B7656" w:rsidP="008B7656">
      <w:pPr>
        <w:pStyle w:val="Default"/>
        <w:rPr>
          <w:sz w:val="28"/>
          <w:szCs w:val="28"/>
        </w:rPr>
      </w:pPr>
      <w:r>
        <w:rPr>
          <w:sz w:val="28"/>
          <w:szCs w:val="28"/>
        </w:rPr>
        <w:t xml:space="preserve">для программ повышения квалификации (можно не формировать): </w:t>
      </w:r>
    </w:p>
    <w:p w:rsidR="008B7656" w:rsidRDefault="008B7656" w:rsidP="008B7656">
      <w:pPr>
        <w:pStyle w:val="Default"/>
        <w:rPr>
          <w:sz w:val="28"/>
          <w:szCs w:val="28"/>
        </w:rPr>
      </w:pPr>
      <w:r>
        <w:rPr>
          <w:sz w:val="28"/>
          <w:szCs w:val="28"/>
        </w:rPr>
        <w:t xml:space="preserve">заявление о приеме; </w:t>
      </w:r>
    </w:p>
    <w:p w:rsidR="008B7656" w:rsidRDefault="008B7656" w:rsidP="008B7656">
      <w:pPr>
        <w:pStyle w:val="Default"/>
        <w:rPr>
          <w:sz w:val="28"/>
          <w:szCs w:val="28"/>
        </w:rPr>
      </w:pPr>
      <w:r>
        <w:rPr>
          <w:sz w:val="28"/>
          <w:szCs w:val="28"/>
        </w:rPr>
        <w:t xml:space="preserve">копию паспорта; </w:t>
      </w:r>
    </w:p>
    <w:p w:rsidR="008B7656" w:rsidRDefault="008B7656" w:rsidP="008B7656">
      <w:pPr>
        <w:pStyle w:val="Default"/>
        <w:rPr>
          <w:sz w:val="28"/>
          <w:szCs w:val="28"/>
        </w:rPr>
      </w:pPr>
      <w:r>
        <w:rPr>
          <w:sz w:val="28"/>
          <w:szCs w:val="28"/>
        </w:rPr>
        <w:t xml:space="preserve">копию документа о профессиональном образовании (при наличии); </w:t>
      </w:r>
    </w:p>
    <w:p w:rsidR="008B7656" w:rsidRDefault="008B7656" w:rsidP="008B7656">
      <w:pPr>
        <w:pStyle w:val="Default"/>
        <w:rPr>
          <w:sz w:val="28"/>
          <w:szCs w:val="28"/>
        </w:rPr>
      </w:pPr>
      <w:r>
        <w:rPr>
          <w:sz w:val="28"/>
          <w:szCs w:val="28"/>
        </w:rPr>
        <w:t xml:space="preserve">копию выданного документа о </w:t>
      </w:r>
      <w:proofErr w:type="gramStart"/>
      <w:r>
        <w:rPr>
          <w:sz w:val="28"/>
          <w:szCs w:val="28"/>
        </w:rPr>
        <w:t>к</w:t>
      </w:r>
      <w:r w:rsidR="00FA7647">
        <w:rPr>
          <w:sz w:val="28"/>
          <w:szCs w:val="28"/>
        </w:rPr>
        <w:t xml:space="preserve">валификации </w:t>
      </w:r>
      <w:r>
        <w:rPr>
          <w:sz w:val="28"/>
          <w:szCs w:val="28"/>
        </w:rPr>
        <w:t>;</w:t>
      </w:r>
      <w:proofErr w:type="gramEnd"/>
      <w:r>
        <w:rPr>
          <w:sz w:val="28"/>
          <w:szCs w:val="28"/>
        </w:rPr>
        <w:t xml:space="preserve"> </w:t>
      </w:r>
    </w:p>
    <w:p w:rsidR="008B7656" w:rsidRDefault="008B7656" w:rsidP="008B7656">
      <w:pPr>
        <w:pStyle w:val="Default"/>
        <w:rPr>
          <w:sz w:val="28"/>
          <w:szCs w:val="28"/>
        </w:rPr>
      </w:pPr>
      <w:r>
        <w:rPr>
          <w:sz w:val="28"/>
          <w:szCs w:val="28"/>
        </w:rPr>
        <w:t xml:space="preserve">дополнительные документы (при наличии); </w:t>
      </w:r>
    </w:p>
    <w:p w:rsidR="008B7656" w:rsidRDefault="008B7656" w:rsidP="008B7656">
      <w:pPr>
        <w:pStyle w:val="Default"/>
        <w:rPr>
          <w:sz w:val="28"/>
          <w:szCs w:val="28"/>
        </w:rPr>
      </w:pPr>
      <w:r>
        <w:rPr>
          <w:sz w:val="28"/>
          <w:szCs w:val="28"/>
        </w:rPr>
        <w:t xml:space="preserve"> </w:t>
      </w:r>
    </w:p>
    <w:p w:rsidR="008B7656" w:rsidRDefault="008B7656" w:rsidP="008B7656">
      <w:pPr>
        <w:pStyle w:val="Default"/>
        <w:rPr>
          <w:sz w:val="28"/>
          <w:szCs w:val="28"/>
        </w:rPr>
      </w:pPr>
      <w:r>
        <w:rPr>
          <w:sz w:val="28"/>
          <w:szCs w:val="28"/>
        </w:rPr>
        <w:t xml:space="preserve">для программ профессиональной переподготовки: </w:t>
      </w:r>
    </w:p>
    <w:p w:rsidR="008B7656" w:rsidRDefault="008B7656" w:rsidP="008B7656">
      <w:pPr>
        <w:pStyle w:val="Default"/>
        <w:rPr>
          <w:sz w:val="28"/>
          <w:szCs w:val="28"/>
        </w:rPr>
      </w:pPr>
      <w:r>
        <w:rPr>
          <w:sz w:val="28"/>
          <w:szCs w:val="28"/>
        </w:rPr>
        <w:t xml:space="preserve">заявление о приеме; </w:t>
      </w:r>
    </w:p>
    <w:p w:rsidR="008B7656" w:rsidRDefault="008B7656" w:rsidP="008B7656">
      <w:pPr>
        <w:pStyle w:val="Default"/>
        <w:rPr>
          <w:sz w:val="28"/>
          <w:szCs w:val="28"/>
        </w:rPr>
      </w:pPr>
      <w:r>
        <w:rPr>
          <w:sz w:val="28"/>
          <w:szCs w:val="28"/>
        </w:rPr>
        <w:t xml:space="preserve">копию паспорта; </w:t>
      </w:r>
    </w:p>
    <w:p w:rsidR="008B7656" w:rsidRDefault="008B7656" w:rsidP="008B7656">
      <w:pPr>
        <w:pStyle w:val="Default"/>
        <w:rPr>
          <w:sz w:val="28"/>
          <w:szCs w:val="28"/>
        </w:rPr>
      </w:pPr>
      <w:r>
        <w:rPr>
          <w:sz w:val="28"/>
          <w:szCs w:val="28"/>
        </w:rPr>
        <w:t xml:space="preserve">копию документа о профессиональном образовании (при наличии); </w:t>
      </w:r>
    </w:p>
    <w:p w:rsidR="008B7656" w:rsidRDefault="008B7656" w:rsidP="008B7656">
      <w:pPr>
        <w:pStyle w:val="Default"/>
        <w:rPr>
          <w:sz w:val="28"/>
          <w:szCs w:val="28"/>
        </w:rPr>
      </w:pPr>
      <w:r>
        <w:rPr>
          <w:sz w:val="28"/>
          <w:szCs w:val="28"/>
        </w:rPr>
        <w:t xml:space="preserve">копии приказов о зачислении и отчислении; </w:t>
      </w:r>
    </w:p>
    <w:p w:rsidR="008B7656" w:rsidRDefault="008B7656" w:rsidP="008B7656">
      <w:pPr>
        <w:pStyle w:val="Default"/>
        <w:rPr>
          <w:sz w:val="28"/>
          <w:szCs w:val="28"/>
        </w:rPr>
      </w:pPr>
      <w:r>
        <w:rPr>
          <w:sz w:val="28"/>
          <w:szCs w:val="28"/>
        </w:rPr>
        <w:t>личную карт</w:t>
      </w:r>
      <w:r w:rsidR="00FA7647">
        <w:rPr>
          <w:sz w:val="28"/>
          <w:szCs w:val="28"/>
        </w:rPr>
        <w:t>очку слушателя</w:t>
      </w:r>
      <w:r>
        <w:rPr>
          <w:sz w:val="28"/>
          <w:szCs w:val="28"/>
        </w:rPr>
        <w:t xml:space="preserve">; </w:t>
      </w:r>
    </w:p>
    <w:p w:rsidR="008B7656" w:rsidRDefault="008B7656" w:rsidP="008B7656">
      <w:pPr>
        <w:pStyle w:val="Default"/>
        <w:rPr>
          <w:sz w:val="28"/>
          <w:szCs w:val="28"/>
        </w:rPr>
      </w:pPr>
      <w:r>
        <w:rPr>
          <w:sz w:val="28"/>
          <w:szCs w:val="28"/>
        </w:rPr>
        <w:t>учебную карт</w:t>
      </w:r>
      <w:r w:rsidR="00FA7647">
        <w:rPr>
          <w:sz w:val="28"/>
          <w:szCs w:val="28"/>
        </w:rPr>
        <w:t>очку слушателя</w:t>
      </w:r>
      <w:r>
        <w:rPr>
          <w:sz w:val="28"/>
          <w:szCs w:val="28"/>
        </w:rPr>
        <w:t xml:space="preserve">; </w:t>
      </w:r>
    </w:p>
    <w:p w:rsidR="008B7656" w:rsidRDefault="008B7656" w:rsidP="008B7656">
      <w:pPr>
        <w:pStyle w:val="Default"/>
        <w:rPr>
          <w:sz w:val="28"/>
          <w:szCs w:val="28"/>
        </w:rPr>
      </w:pPr>
      <w:r>
        <w:rPr>
          <w:sz w:val="28"/>
          <w:szCs w:val="28"/>
        </w:rPr>
        <w:t>копию выд</w:t>
      </w:r>
      <w:r w:rsidR="00FA7647">
        <w:rPr>
          <w:sz w:val="28"/>
          <w:szCs w:val="28"/>
        </w:rPr>
        <w:t>анного документа о квалификации</w:t>
      </w:r>
      <w:r>
        <w:rPr>
          <w:sz w:val="28"/>
          <w:szCs w:val="28"/>
        </w:rPr>
        <w:t xml:space="preserve">; </w:t>
      </w:r>
    </w:p>
    <w:p w:rsidR="008B7656" w:rsidRDefault="008B7656" w:rsidP="008B7656">
      <w:pPr>
        <w:pStyle w:val="Default"/>
        <w:rPr>
          <w:sz w:val="28"/>
          <w:szCs w:val="28"/>
        </w:rPr>
      </w:pPr>
      <w:r>
        <w:rPr>
          <w:sz w:val="28"/>
          <w:szCs w:val="28"/>
        </w:rPr>
        <w:t xml:space="preserve">дополнительные документы (при наличии); </w:t>
      </w:r>
    </w:p>
    <w:p w:rsidR="008B7656" w:rsidRDefault="008B7656" w:rsidP="008B7656">
      <w:pPr>
        <w:pStyle w:val="Default"/>
        <w:rPr>
          <w:sz w:val="28"/>
          <w:szCs w:val="28"/>
        </w:rPr>
      </w:pPr>
    </w:p>
    <w:p w:rsidR="008B7656" w:rsidRDefault="008B7656" w:rsidP="008B7656">
      <w:pPr>
        <w:pStyle w:val="Default"/>
        <w:rPr>
          <w:sz w:val="28"/>
          <w:szCs w:val="28"/>
        </w:rPr>
      </w:pPr>
      <w:r>
        <w:rPr>
          <w:sz w:val="28"/>
          <w:szCs w:val="28"/>
        </w:rPr>
        <w:t xml:space="preserve">Личные дела слушателей, обучавшихся по программам профессиональной переподготовки, сдаются в архив </w:t>
      </w:r>
      <w:r w:rsidR="00FA7647">
        <w:rPr>
          <w:sz w:val="28"/>
          <w:szCs w:val="28"/>
        </w:rPr>
        <w:t>ООО «Промышленная безопасность»</w:t>
      </w:r>
      <w:r>
        <w:rPr>
          <w:sz w:val="28"/>
          <w:szCs w:val="28"/>
        </w:rPr>
        <w:t xml:space="preserve"> в установленном порядке. </w:t>
      </w:r>
    </w:p>
    <w:p w:rsidR="008B7656" w:rsidRDefault="008B7656" w:rsidP="008B7656">
      <w:pPr>
        <w:pStyle w:val="Default"/>
        <w:rPr>
          <w:sz w:val="28"/>
          <w:szCs w:val="28"/>
        </w:rPr>
      </w:pPr>
      <w:r>
        <w:rPr>
          <w:sz w:val="28"/>
          <w:szCs w:val="28"/>
        </w:rPr>
        <w:t xml:space="preserve">3.8. Образовательная деятельность слушателей предусматривает следующие виды учебных занятий и учебных работ: лекции, практические и семинарские занятия, лабораторные работы, круглые столы, мастер-классы, мастерские, деловые игры, ролевые игры, тренинги, семинары по обмену опытом, выездные занятия, консультации, выполнение итоговой аттестационной работы и другие виды учебных занятий и учебных работ, определенные учебным планом. Для всех видов аудиторных занятий академический час устанавливается продолжительностью 45 минут. </w:t>
      </w:r>
    </w:p>
    <w:p w:rsidR="008B7656" w:rsidRDefault="008B7656" w:rsidP="008B7656">
      <w:pPr>
        <w:pStyle w:val="Default"/>
        <w:rPr>
          <w:sz w:val="28"/>
          <w:szCs w:val="28"/>
        </w:rPr>
      </w:pPr>
      <w:r>
        <w:rPr>
          <w:sz w:val="28"/>
          <w:szCs w:val="28"/>
        </w:rPr>
        <w:t xml:space="preserve">3.9. Организация учебного процесса регламентируется расписанием занятий и утвержденной дополнительной профессиональной программой. </w:t>
      </w:r>
    </w:p>
    <w:p w:rsidR="008B7656" w:rsidRDefault="008B7656" w:rsidP="008B7656">
      <w:pPr>
        <w:pStyle w:val="Default"/>
        <w:rPr>
          <w:sz w:val="28"/>
          <w:szCs w:val="28"/>
        </w:rPr>
      </w:pPr>
      <w:r>
        <w:rPr>
          <w:sz w:val="28"/>
          <w:szCs w:val="28"/>
        </w:rPr>
        <w:lastRenderedPageBreak/>
        <w:t xml:space="preserve">3.10. При освоении дополнительных профессиональных программ профессиональной переподготовки на каждую группу слушателей ведется журнал группы (в бумажном или электронном виде), который включает список слушателей, учебную (аудиторную) нагрузку преподавателей, учет успеваемости по каждой дисциплине для контроля за выполнением календарного учебного графика и др. </w:t>
      </w:r>
    </w:p>
    <w:p w:rsidR="008B7656" w:rsidRDefault="008B7656" w:rsidP="008B7656">
      <w:pPr>
        <w:pStyle w:val="Default"/>
        <w:rPr>
          <w:sz w:val="28"/>
          <w:szCs w:val="28"/>
        </w:rPr>
      </w:pPr>
      <w:r>
        <w:rPr>
          <w:sz w:val="28"/>
          <w:szCs w:val="28"/>
        </w:rPr>
        <w:t xml:space="preserve">3.11. Освоение дополнительной профессиональной программы профессиональной подготовки, в том числе отдельной части или всего объема учебного предмета, курса, дисциплины (модуля) программы, сопровождается промежуточной аттестацией слушателей, проводимой в формах, определенных учебным планом. </w:t>
      </w:r>
      <w:r w:rsidR="008D66FA">
        <w:rPr>
          <w:sz w:val="28"/>
          <w:szCs w:val="28"/>
        </w:rPr>
        <w:t xml:space="preserve">По каждой программе </w:t>
      </w:r>
      <w:proofErr w:type="gramStart"/>
      <w:r w:rsidR="008D66FA">
        <w:rPr>
          <w:sz w:val="28"/>
          <w:szCs w:val="28"/>
        </w:rPr>
        <w:t>обучения  оформляется</w:t>
      </w:r>
      <w:proofErr w:type="gramEnd"/>
      <w:r w:rsidR="008D66FA">
        <w:rPr>
          <w:sz w:val="28"/>
          <w:szCs w:val="28"/>
        </w:rPr>
        <w:t xml:space="preserve"> ведомость</w:t>
      </w:r>
      <w:r>
        <w:rPr>
          <w:sz w:val="28"/>
          <w:szCs w:val="28"/>
        </w:rPr>
        <w:t xml:space="preserve"> промежуточ</w:t>
      </w:r>
      <w:r w:rsidR="008D66FA">
        <w:rPr>
          <w:sz w:val="28"/>
          <w:szCs w:val="28"/>
        </w:rPr>
        <w:t>ной аттестации</w:t>
      </w:r>
      <w:r>
        <w:rPr>
          <w:sz w:val="28"/>
          <w:szCs w:val="28"/>
        </w:rPr>
        <w:t xml:space="preserve">. </w:t>
      </w:r>
    </w:p>
    <w:p w:rsidR="008B7656" w:rsidRDefault="008B7656" w:rsidP="008B7656">
      <w:pPr>
        <w:pStyle w:val="Default"/>
        <w:rPr>
          <w:sz w:val="28"/>
          <w:szCs w:val="28"/>
        </w:rPr>
      </w:pPr>
      <w:r>
        <w:rPr>
          <w:b/>
          <w:bCs/>
          <w:sz w:val="28"/>
          <w:szCs w:val="28"/>
        </w:rPr>
        <w:t xml:space="preserve">4. Проведение итоговой аттестации и завершение обучения </w:t>
      </w:r>
    </w:p>
    <w:p w:rsidR="008B7656" w:rsidRDefault="008B7656" w:rsidP="008B7656">
      <w:pPr>
        <w:pStyle w:val="Default"/>
        <w:rPr>
          <w:sz w:val="28"/>
          <w:szCs w:val="28"/>
        </w:rPr>
      </w:pPr>
      <w:r>
        <w:rPr>
          <w:sz w:val="28"/>
          <w:szCs w:val="28"/>
        </w:rPr>
        <w:t xml:space="preserve">4.1. Освоение дополнительной профессиональной программы завершается итоговой аттестацией слушателей. </w:t>
      </w:r>
    </w:p>
    <w:p w:rsidR="008B7656" w:rsidRDefault="008B7656" w:rsidP="008B7656">
      <w:pPr>
        <w:pStyle w:val="Default"/>
        <w:rPr>
          <w:sz w:val="28"/>
          <w:szCs w:val="28"/>
        </w:rPr>
      </w:pPr>
      <w:r>
        <w:rPr>
          <w:sz w:val="28"/>
          <w:szCs w:val="28"/>
        </w:rPr>
        <w:t xml:space="preserve">Форма итоговой аттестации определяется видом программы: для программ повышения квалификации – экзамен, зачет, защита реферата, защита итоговой расчетно-графической работы, тестирование; для программ профессиональной переподготовки – итоговый экзамен и/или защита итоговой аттестационной работы. </w:t>
      </w:r>
    </w:p>
    <w:p w:rsidR="008B7656" w:rsidRDefault="008B7656" w:rsidP="008B7656">
      <w:pPr>
        <w:pStyle w:val="Default"/>
        <w:rPr>
          <w:sz w:val="28"/>
          <w:szCs w:val="28"/>
        </w:rPr>
      </w:pPr>
      <w:r>
        <w:rPr>
          <w:sz w:val="28"/>
          <w:szCs w:val="28"/>
        </w:rPr>
        <w:t xml:space="preserve">Рекомендуемые темы итоговых аттестационных работ, рефератов, перечень вопросов для итоговой аттестации в форме зачета, экзамена или тестирования должны быть представлены в программе. </w:t>
      </w:r>
    </w:p>
    <w:p w:rsidR="008B7656" w:rsidRDefault="008B7656" w:rsidP="008B7656">
      <w:pPr>
        <w:pStyle w:val="Default"/>
        <w:rPr>
          <w:sz w:val="28"/>
          <w:szCs w:val="28"/>
        </w:rPr>
      </w:pPr>
      <w:r>
        <w:rPr>
          <w:sz w:val="28"/>
          <w:szCs w:val="28"/>
        </w:rPr>
        <w:t xml:space="preserve">4.2. Итоговая аттестация слушателей осуществляется итоговыми аттестационными комиссиями (далее - ИАК), состав которых утверждается приказами генерального директора. Срок полномочий ИАК - один календарный год. </w:t>
      </w:r>
    </w:p>
    <w:p w:rsidR="008B7656" w:rsidRDefault="008B7656" w:rsidP="008B7656">
      <w:pPr>
        <w:pStyle w:val="Default"/>
        <w:rPr>
          <w:sz w:val="28"/>
          <w:szCs w:val="28"/>
        </w:rPr>
      </w:pPr>
      <w:r>
        <w:rPr>
          <w:sz w:val="28"/>
          <w:szCs w:val="28"/>
        </w:rPr>
        <w:t xml:space="preserve">ИАК возглавляет председатель, который организует и контролирует её деятельность, обеспечивает единство требований, предъявляемых к слушателям. Председателями ИАК могут быть как сотрудники ООО «Промышленная безопасность» соответствующего профиля, не участвующие в процессе обучения, так и ведущие специалисты предприятий, организаций, учреждений соответствующего профиля. </w:t>
      </w:r>
    </w:p>
    <w:p w:rsidR="008B7656" w:rsidRDefault="008B7656" w:rsidP="008B7656">
      <w:pPr>
        <w:pStyle w:val="Default"/>
        <w:rPr>
          <w:sz w:val="28"/>
          <w:szCs w:val="28"/>
        </w:rPr>
      </w:pPr>
      <w:r>
        <w:rPr>
          <w:sz w:val="28"/>
          <w:szCs w:val="28"/>
        </w:rPr>
        <w:t xml:space="preserve">Состав ИАК формируется из преподавателей и работников ООО и лиц, приглашенных из сторонних организаций: преподавателей других образовательных учреждений, специалистов предприятий и организаций по профилю осваиваемой слушателями программы. </w:t>
      </w:r>
    </w:p>
    <w:p w:rsidR="008B7656" w:rsidRDefault="008B7656" w:rsidP="008B7656">
      <w:pPr>
        <w:pStyle w:val="Default"/>
        <w:rPr>
          <w:sz w:val="28"/>
          <w:szCs w:val="28"/>
        </w:rPr>
      </w:pPr>
      <w:r>
        <w:rPr>
          <w:sz w:val="28"/>
          <w:szCs w:val="28"/>
        </w:rPr>
        <w:t xml:space="preserve">4.3. Основными функциями ИАК являются: </w:t>
      </w:r>
    </w:p>
    <w:p w:rsidR="008B7656" w:rsidRDefault="008B7656" w:rsidP="008B7656">
      <w:pPr>
        <w:pStyle w:val="Default"/>
        <w:rPr>
          <w:sz w:val="28"/>
          <w:szCs w:val="28"/>
        </w:rPr>
      </w:pPr>
      <w:r>
        <w:rPr>
          <w:sz w:val="28"/>
          <w:szCs w:val="28"/>
        </w:rPr>
        <w:t xml:space="preserve">комплексная оценка уровня знаний слушателей и полученных компетенций с учетом целей обучения, уставленных требований к содержанию программ обучения; </w:t>
      </w:r>
    </w:p>
    <w:p w:rsidR="008B7656" w:rsidRDefault="008B7656" w:rsidP="008B7656">
      <w:pPr>
        <w:pStyle w:val="Default"/>
        <w:rPr>
          <w:sz w:val="28"/>
          <w:szCs w:val="28"/>
        </w:rPr>
      </w:pPr>
      <w:r>
        <w:rPr>
          <w:sz w:val="28"/>
          <w:szCs w:val="28"/>
        </w:rPr>
        <w:t>принятие решения о повышении или присвоении квалификации по результатам итоговой аттестации и выдаче слушателям соответств</w:t>
      </w:r>
      <w:r w:rsidR="00A611B4">
        <w:rPr>
          <w:sz w:val="28"/>
          <w:szCs w:val="28"/>
        </w:rPr>
        <w:t>ующих документов о квалификации</w:t>
      </w:r>
      <w:r>
        <w:rPr>
          <w:sz w:val="28"/>
          <w:szCs w:val="28"/>
        </w:rPr>
        <w:t xml:space="preserve">; </w:t>
      </w:r>
    </w:p>
    <w:p w:rsidR="008B7656" w:rsidRDefault="008B7656" w:rsidP="008B7656">
      <w:pPr>
        <w:pStyle w:val="Default"/>
        <w:rPr>
          <w:sz w:val="28"/>
          <w:szCs w:val="28"/>
        </w:rPr>
      </w:pPr>
      <w:r>
        <w:rPr>
          <w:sz w:val="28"/>
          <w:szCs w:val="28"/>
        </w:rPr>
        <w:t xml:space="preserve">разработка рекомендаций по совершенствованию обучения слушателей по дополнительным профессиональным программам, реализуемым в </w:t>
      </w:r>
      <w:r w:rsidR="00A611B4">
        <w:rPr>
          <w:sz w:val="28"/>
          <w:szCs w:val="28"/>
        </w:rPr>
        <w:t>Учебном центре профессиональной подготовки ООО «Промышленная безопасность»</w:t>
      </w:r>
      <w:r>
        <w:rPr>
          <w:sz w:val="28"/>
          <w:szCs w:val="28"/>
        </w:rPr>
        <w:t xml:space="preserve">. </w:t>
      </w:r>
    </w:p>
    <w:p w:rsidR="008B7656" w:rsidRDefault="008B7656" w:rsidP="008B7656">
      <w:pPr>
        <w:pStyle w:val="Default"/>
        <w:rPr>
          <w:sz w:val="28"/>
          <w:szCs w:val="28"/>
        </w:rPr>
      </w:pPr>
      <w:r>
        <w:rPr>
          <w:sz w:val="28"/>
          <w:szCs w:val="28"/>
        </w:rPr>
        <w:t xml:space="preserve">4.4. Итоговая аттестация проводится на заседании ИАК с участием не менее 2/3 ее состава. Решение о повышении или присвоении квалификации по результатам итоговой аттестации и выдаче слушателям соответствующих документов о квалификации ИАК принимает по положительным результатам итоговой аттестации простым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ИАК обладает правом решающего голоса. </w:t>
      </w:r>
    </w:p>
    <w:p w:rsidR="00A611B4" w:rsidRDefault="008B7656" w:rsidP="008B7656">
      <w:pPr>
        <w:pStyle w:val="Default"/>
        <w:rPr>
          <w:sz w:val="28"/>
          <w:szCs w:val="28"/>
        </w:rPr>
      </w:pPr>
      <w:r>
        <w:rPr>
          <w:sz w:val="28"/>
          <w:szCs w:val="28"/>
        </w:rPr>
        <w:t xml:space="preserve">4.5. Результаты итоговой аттестации в любой из форм определяются оценками «аттестован», «не аттестован» и объявляются после оформления, в установленном порядке, протоколов заседаний ИАК. </w:t>
      </w:r>
    </w:p>
    <w:p w:rsidR="00F902E1" w:rsidRDefault="008B7656" w:rsidP="008B7656">
      <w:pPr>
        <w:pStyle w:val="Default"/>
        <w:rPr>
          <w:sz w:val="28"/>
          <w:szCs w:val="28"/>
        </w:rPr>
      </w:pPr>
      <w:r>
        <w:rPr>
          <w:sz w:val="28"/>
          <w:szCs w:val="28"/>
        </w:rPr>
        <w:t>4.</w:t>
      </w:r>
      <w:r w:rsidR="00A611B4">
        <w:rPr>
          <w:sz w:val="28"/>
          <w:szCs w:val="28"/>
        </w:rPr>
        <w:t>6</w:t>
      </w:r>
      <w:r>
        <w:rPr>
          <w:sz w:val="28"/>
          <w:szCs w:val="28"/>
        </w:rPr>
        <w:t>. Лицам, завершившим освоение дополнительной профессиональной программы и не аттестованным по результатам итоговых испытаний, назначаются повторные ит</w:t>
      </w:r>
      <w:r w:rsidR="00F902E1">
        <w:rPr>
          <w:sz w:val="28"/>
          <w:szCs w:val="28"/>
        </w:rPr>
        <w:t>оговые аттестационные испытания.</w:t>
      </w:r>
    </w:p>
    <w:p w:rsidR="008B7656" w:rsidRDefault="008B7656" w:rsidP="008B7656">
      <w:pPr>
        <w:pStyle w:val="Default"/>
        <w:rPr>
          <w:sz w:val="28"/>
          <w:szCs w:val="28"/>
        </w:rPr>
      </w:pPr>
      <w:r>
        <w:rPr>
          <w:sz w:val="28"/>
          <w:szCs w:val="28"/>
        </w:rPr>
        <w:t xml:space="preserve">Повторные итоговые аттестационные испытания не могут назначаться более двух раз. </w:t>
      </w:r>
    </w:p>
    <w:p w:rsidR="008B7656" w:rsidRDefault="008B7656" w:rsidP="008B7656">
      <w:pPr>
        <w:pStyle w:val="Default"/>
        <w:rPr>
          <w:sz w:val="28"/>
          <w:szCs w:val="28"/>
        </w:rPr>
      </w:pPr>
      <w:r>
        <w:rPr>
          <w:sz w:val="28"/>
          <w:szCs w:val="28"/>
        </w:rPr>
        <w:t xml:space="preserve">Слушатели, не выдержавшие итоговые аттестационные испытания или не явившиеся на них без уважительных причин, отчисляются из </w:t>
      </w:r>
      <w:r w:rsidR="00F902E1">
        <w:rPr>
          <w:sz w:val="28"/>
          <w:szCs w:val="28"/>
        </w:rPr>
        <w:t xml:space="preserve">Учебного центра профессиональной подготовки ООО «Промышленная безопасность» </w:t>
      </w:r>
      <w:r>
        <w:rPr>
          <w:sz w:val="28"/>
          <w:szCs w:val="28"/>
        </w:rPr>
        <w:t xml:space="preserve">за невыполнение учебного плана в установленные сроки по неуважительным причинам. </w:t>
      </w:r>
    </w:p>
    <w:p w:rsidR="008B7656" w:rsidRDefault="008B7656" w:rsidP="008B7656">
      <w:pPr>
        <w:pStyle w:val="Default"/>
        <w:rPr>
          <w:sz w:val="28"/>
          <w:szCs w:val="28"/>
        </w:rPr>
      </w:pPr>
      <w:r>
        <w:rPr>
          <w:sz w:val="28"/>
          <w:szCs w:val="28"/>
        </w:rPr>
        <w:t xml:space="preserve">Лицам, не проходившим итоговых аттестационных испытаний по уважительной причине (по медицинским показаниям или в других исключительных случаях, подтвержденных документально), предоставляется возможность пройти итоговые аттестационные испытания без отчисления. Дополнительные заседания ИАК организуются после подачи заявления лицом, не проходившим итоговых аттестационных испытаний по уважительной причине. </w:t>
      </w:r>
    </w:p>
    <w:p w:rsidR="008B7656" w:rsidRDefault="00F902E1" w:rsidP="008B7656">
      <w:pPr>
        <w:pStyle w:val="Default"/>
        <w:pageBreakBefore/>
        <w:rPr>
          <w:sz w:val="28"/>
          <w:szCs w:val="28"/>
        </w:rPr>
      </w:pPr>
      <w:r>
        <w:rPr>
          <w:sz w:val="28"/>
          <w:szCs w:val="28"/>
        </w:rPr>
        <w:t>4.7</w:t>
      </w:r>
      <w:r w:rsidR="008B7656">
        <w:rPr>
          <w:sz w:val="28"/>
          <w:szCs w:val="28"/>
        </w:rPr>
        <w:t xml:space="preserve">. Случаи досрочного прекращения образовательных отношений между слушателями и Университетом определены в статье 61 Федерального закона от 29 декабря 2012 г. № 273-ФЗ «Об образовании в Российской Федерации». </w:t>
      </w:r>
    </w:p>
    <w:p w:rsidR="008B7656" w:rsidRDefault="008B7656" w:rsidP="008B7656">
      <w:pPr>
        <w:pStyle w:val="Default"/>
        <w:rPr>
          <w:sz w:val="28"/>
          <w:szCs w:val="28"/>
        </w:rPr>
      </w:pPr>
      <w:r>
        <w:rPr>
          <w:sz w:val="28"/>
          <w:szCs w:val="28"/>
        </w:rPr>
        <w:t xml:space="preserve">4.9. На основании протоколов ИАК, утверждающих результаты итоговых аттестационных испытаний, издается приказ </w:t>
      </w:r>
      <w:r w:rsidR="00F902E1">
        <w:rPr>
          <w:sz w:val="28"/>
          <w:szCs w:val="28"/>
        </w:rPr>
        <w:t>ди</w:t>
      </w:r>
      <w:r>
        <w:rPr>
          <w:sz w:val="28"/>
          <w:szCs w:val="28"/>
        </w:rPr>
        <w:t xml:space="preserve">ректора </w:t>
      </w:r>
      <w:r w:rsidR="00F902E1">
        <w:rPr>
          <w:sz w:val="28"/>
          <w:szCs w:val="28"/>
        </w:rPr>
        <w:t>ООО «Промышленная безопасность»</w:t>
      </w:r>
      <w:r>
        <w:rPr>
          <w:sz w:val="28"/>
          <w:szCs w:val="28"/>
        </w:rPr>
        <w:t xml:space="preserve"> о завершении обучения по дополнительной профессиональной программе и выдаче документов </w:t>
      </w:r>
      <w:r w:rsidR="00F902E1">
        <w:rPr>
          <w:sz w:val="28"/>
          <w:szCs w:val="28"/>
        </w:rPr>
        <w:t>о квалификации</w:t>
      </w:r>
      <w:r>
        <w:rPr>
          <w:sz w:val="28"/>
          <w:szCs w:val="28"/>
        </w:rPr>
        <w:t xml:space="preserve">. На основании приказа организаторы обучения выдают слушателям документы о квалификации. </w:t>
      </w:r>
    </w:p>
    <w:p w:rsidR="008B7656" w:rsidRDefault="008B7656" w:rsidP="008B7656">
      <w:pPr>
        <w:pStyle w:val="Default"/>
        <w:rPr>
          <w:sz w:val="28"/>
          <w:szCs w:val="28"/>
        </w:rPr>
      </w:pPr>
      <w:r>
        <w:rPr>
          <w:sz w:val="28"/>
          <w:szCs w:val="28"/>
        </w:rPr>
        <w:t>4.10. Если обучение осуществлялось на основании договора об образовании с оплатой стоимо</w:t>
      </w:r>
      <w:r w:rsidR="00F902E1">
        <w:rPr>
          <w:sz w:val="28"/>
          <w:szCs w:val="28"/>
        </w:rPr>
        <w:t xml:space="preserve">сти обучения физического </w:t>
      </w:r>
      <w:proofErr w:type="gramStart"/>
      <w:r w:rsidR="00F902E1">
        <w:rPr>
          <w:sz w:val="28"/>
          <w:szCs w:val="28"/>
        </w:rPr>
        <w:t xml:space="preserve">или </w:t>
      </w:r>
      <w:r>
        <w:rPr>
          <w:sz w:val="28"/>
          <w:szCs w:val="28"/>
        </w:rPr>
        <w:t xml:space="preserve"> юридического</w:t>
      </w:r>
      <w:proofErr w:type="gramEnd"/>
      <w:r>
        <w:rPr>
          <w:sz w:val="28"/>
          <w:szCs w:val="28"/>
        </w:rPr>
        <w:t xml:space="preserve"> лица, то оформляется акт о приемке выполненных работ в двух экземплярах, один из которых передается физическому или юридическому лицу, а другой – храни</w:t>
      </w:r>
      <w:r w:rsidR="00F902E1">
        <w:rPr>
          <w:sz w:val="28"/>
          <w:szCs w:val="28"/>
        </w:rPr>
        <w:t>тся в структурном подразделении</w:t>
      </w:r>
      <w:r>
        <w:rPr>
          <w:sz w:val="28"/>
          <w:szCs w:val="28"/>
        </w:rPr>
        <w:t xml:space="preserve">, оказавшем платные образовательные услуги. </w:t>
      </w:r>
    </w:p>
    <w:p w:rsidR="008B7656" w:rsidRDefault="008B7656" w:rsidP="008B7656">
      <w:pPr>
        <w:pStyle w:val="Default"/>
        <w:rPr>
          <w:sz w:val="28"/>
          <w:szCs w:val="28"/>
        </w:rPr>
      </w:pPr>
      <w:r>
        <w:rPr>
          <w:sz w:val="28"/>
          <w:szCs w:val="28"/>
        </w:rPr>
        <w:t>4.11. Личное дело слушателя, копии приказов об организации обучения, зачислении в состав слушателей и завершении обучения по дополнительным профессиональным программам, протоколы заседаний ИАК, договор на обучение и акт выполненных работ хранятся в структ</w:t>
      </w:r>
      <w:r w:rsidR="00F902E1">
        <w:rPr>
          <w:sz w:val="28"/>
          <w:szCs w:val="28"/>
        </w:rPr>
        <w:t>урном подразделении</w:t>
      </w:r>
      <w:r>
        <w:rPr>
          <w:sz w:val="28"/>
          <w:szCs w:val="28"/>
        </w:rPr>
        <w:t xml:space="preserve">, организовавшем обучение, в течение времени, определенного номенклатурой дел структурного подразделения. </w:t>
      </w:r>
    </w:p>
    <w:p w:rsidR="008B7656" w:rsidRDefault="008B7656" w:rsidP="008B7656">
      <w:pPr>
        <w:pStyle w:val="Default"/>
        <w:rPr>
          <w:sz w:val="28"/>
          <w:szCs w:val="28"/>
        </w:rPr>
      </w:pPr>
      <w:r>
        <w:rPr>
          <w:b/>
          <w:bCs/>
          <w:sz w:val="28"/>
          <w:szCs w:val="28"/>
        </w:rPr>
        <w:t xml:space="preserve">5. Документы о квалификации и дубликаты к ним </w:t>
      </w:r>
    </w:p>
    <w:p w:rsidR="008B7656" w:rsidRDefault="008B7656" w:rsidP="008B7656">
      <w:pPr>
        <w:pStyle w:val="Default"/>
        <w:rPr>
          <w:sz w:val="28"/>
          <w:szCs w:val="28"/>
        </w:rPr>
      </w:pPr>
      <w:r>
        <w:rPr>
          <w:sz w:val="28"/>
          <w:szCs w:val="28"/>
        </w:rPr>
        <w:t xml:space="preserve">5.1. Лицам, завершившим обучение по дополнительной профессиональной программе и успешно прошедшим итоговую аттестацию, на основании решения итоговой аттестационной комиссии выдаются документы о квалификации: удостоверение о повышении квалификации и (или) диплом о профессиональной переподготовке. 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определены обязательные требования к наличию квалификации. </w:t>
      </w:r>
    </w:p>
    <w:p w:rsidR="008B7656" w:rsidRDefault="008B7656" w:rsidP="008B7656">
      <w:pPr>
        <w:pStyle w:val="Default"/>
        <w:rPr>
          <w:sz w:val="28"/>
          <w:szCs w:val="28"/>
        </w:rPr>
      </w:pPr>
      <w:r>
        <w:rPr>
          <w:sz w:val="28"/>
          <w:szCs w:val="28"/>
        </w:rPr>
        <w:t>5.2. Формы бланка удостоверения о повышении квалификации, бланков диплома о профессиональной переподготовке и приложения к нему установленного образца предс</w:t>
      </w:r>
      <w:r w:rsidR="006E26F6">
        <w:rPr>
          <w:sz w:val="28"/>
          <w:szCs w:val="28"/>
        </w:rPr>
        <w:t>тавлены в приложении №1</w:t>
      </w:r>
      <w:r>
        <w:rPr>
          <w:sz w:val="28"/>
          <w:szCs w:val="28"/>
        </w:rPr>
        <w:t xml:space="preserve">. </w:t>
      </w:r>
    </w:p>
    <w:p w:rsidR="008B7656" w:rsidRDefault="006E26F6" w:rsidP="008B7656">
      <w:pPr>
        <w:pStyle w:val="Default"/>
        <w:rPr>
          <w:sz w:val="28"/>
          <w:szCs w:val="28"/>
        </w:rPr>
      </w:pPr>
      <w:r>
        <w:rPr>
          <w:sz w:val="28"/>
          <w:szCs w:val="28"/>
        </w:rPr>
        <w:t>5.3</w:t>
      </w:r>
      <w:r w:rsidR="008B7656">
        <w:rPr>
          <w:sz w:val="28"/>
          <w:szCs w:val="28"/>
        </w:rPr>
        <w:t xml:space="preserve">. Дубликат документа о квалификации выдается: </w:t>
      </w:r>
    </w:p>
    <w:p w:rsidR="008B7656" w:rsidRDefault="008B7656" w:rsidP="008B7656">
      <w:pPr>
        <w:pStyle w:val="Default"/>
        <w:rPr>
          <w:sz w:val="28"/>
          <w:szCs w:val="28"/>
        </w:rPr>
      </w:pPr>
      <w:r>
        <w:rPr>
          <w:sz w:val="28"/>
          <w:szCs w:val="28"/>
        </w:rPr>
        <w:t xml:space="preserve">взамен утраченного документа о квалификации; </w:t>
      </w:r>
    </w:p>
    <w:p w:rsidR="008B7656" w:rsidRDefault="008B7656" w:rsidP="008B7656">
      <w:pPr>
        <w:pStyle w:val="Default"/>
        <w:rPr>
          <w:sz w:val="28"/>
          <w:szCs w:val="28"/>
        </w:rPr>
      </w:pPr>
      <w:r>
        <w:rPr>
          <w:sz w:val="28"/>
          <w:szCs w:val="28"/>
        </w:rPr>
        <w:t xml:space="preserve">взамен документа о квалификации, содержащего ошибки, обнаруженные выпускником после его получения; </w:t>
      </w:r>
    </w:p>
    <w:p w:rsidR="008B7656" w:rsidRDefault="008B7656" w:rsidP="008B7656">
      <w:pPr>
        <w:pStyle w:val="Default"/>
        <w:rPr>
          <w:sz w:val="28"/>
          <w:szCs w:val="28"/>
        </w:rPr>
      </w:pPr>
      <w:r>
        <w:rPr>
          <w:sz w:val="28"/>
          <w:szCs w:val="28"/>
        </w:rPr>
        <w:t xml:space="preserve">лицу, изменившему свою фамилию (имя, отчество). </w:t>
      </w:r>
    </w:p>
    <w:p w:rsidR="008B7656" w:rsidRDefault="008B7656" w:rsidP="008B7656">
      <w:pPr>
        <w:pStyle w:val="Default"/>
        <w:rPr>
          <w:sz w:val="28"/>
          <w:szCs w:val="28"/>
        </w:rPr>
      </w:pPr>
      <w:r>
        <w:rPr>
          <w:sz w:val="28"/>
          <w:szCs w:val="28"/>
        </w:rPr>
        <w:t xml:space="preserve">5.5. В случае утраты только диплома о профессиональной переподготовке либо в случае обнаружения в нем ошибок после его получения выпускником </w:t>
      </w:r>
    </w:p>
    <w:p w:rsidR="008B7656" w:rsidRDefault="008B7656" w:rsidP="008B7656">
      <w:pPr>
        <w:pStyle w:val="Default"/>
        <w:pageBreakBefore/>
        <w:rPr>
          <w:sz w:val="28"/>
          <w:szCs w:val="28"/>
        </w:rPr>
      </w:pPr>
      <w:r>
        <w:rPr>
          <w:sz w:val="28"/>
          <w:szCs w:val="28"/>
        </w:rPr>
        <w:t xml:space="preserve">выдаются дубликат диплома и дубликат приложения к нему. 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 </w:t>
      </w:r>
    </w:p>
    <w:p w:rsidR="008B7656" w:rsidRDefault="008B7656" w:rsidP="008B7656">
      <w:pPr>
        <w:pStyle w:val="Default"/>
        <w:rPr>
          <w:sz w:val="28"/>
          <w:szCs w:val="28"/>
        </w:rPr>
      </w:pPr>
      <w:r>
        <w:rPr>
          <w:sz w:val="28"/>
          <w:szCs w:val="28"/>
        </w:rPr>
        <w:t xml:space="preserve">5.6. Диплом о профессиональной переподготовке (дубликат диплома) без приложения к нему действителен. Приложение к диплому недействительно без диплома. Дубликат приложения к диплому недействителен без диплома или без дубликата диплома. </w:t>
      </w:r>
    </w:p>
    <w:p w:rsidR="008B7656" w:rsidRDefault="008B7656" w:rsidP="008B7656">
      <w:pPr>
        <w:pStyle w:val="Default"/>
        <w:rPr>
          <w:sz w:val="28"/>
          <w:szCs w:val="28"/>
        </w:rPr>
      </w:pPr>
      <w:r>
        <w:rPr>
          <w:sz w:val="28"/>
          <w:szCs w:val="28"/>
        </w:rPr>
        <w:t xml:space="preserve">5.7. Дубликат документа о квалификации выдается на основании личного заявления. </w:t>
      </w:r>
    </w:p>
    <w:p w:rsidR="008B7656" w:rsidRDefault="008B7656" w:rsidP="008B7656">
      <w:pPr>
        <w:pStyle w:val="Default"/>
        <w:rPr>
          <w:sz w:val="28"/>
          <w:szCs w:val="28"/>
        </w:rPr>
      </w:pPr>
      <w:r>
        <w:rPr>
          <w:sz w:val="28"/>
          <w:szCs w:val="28"/>
        </w:rPr>
        <w:t xml:space="preserve">5.8. Лицо, изменившее свою фамилию (имя, отчество), вправе обменять имеющийся у него документ о квалификации на дубликат документа о квалификации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 </w:t>
      </w:r>
    </w:p>
    <w:p w:rsidR="008B7656" w:rsidRDefault="008B7656" w:rsidP="008B7656">
      <w:pPr>
        <w:pStyle w:val="Default"/>
        <w:rPr>
          <w:sz w:val="28"/>
          <w:szCs w:val="28"/>
        </w:rPr>
      </w:pPr>
      <w:r>
        <w:rPr>
          <w:sz w:val="28"/>
          <w:szCs w:val="28"/>
        </w:rPr>
        <w:t xml:space="preserve">5.9. Заявление о выдаче дубликата документов о квалификации, копия дубликата документа о квалификации и копии документов, подтверждающие изменение фамилии (имени, отчества) (при наличии таких документов), хранятся в личном деле выпускника. Сохранившийся подлинник диплома о профессиональной переподготовке и подлинник приложения к диплому изымаются и уничтожаются в установленном порядке. </w:t>
      </w:r>
    </w:p>
    <w:p w:rsidR="008B7656" w:rsidRDefault="008B7656" w:rsidP="008B7656">
      <w:pPr>
        <w:pStyle w:val="Default"/>
        <w:rPr>
          <w:sz w:val="28"/>
          <w:szCs w:val="28"/>
        </w:rPr>
      </w:pPr>
      <w:r>
        <w:rPr>
          <w:sz w:val="28"/>
          <w:szCs w:val="28"/>
        </w:rPr>
        <w:t xml:space="preserve">5.10. Документ о квалификации (дубликат документа о квалификации) выдается выпускнику лично или другому лицу по заверенной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документ о квалификации (дубликат), хранятся в личном деле выпускника. </w:t>
      </w:r>
    </w:p>
    <w:p w:rsidR="008B7656" w:rsidRDefault="008B7656" w:rsidP="008B7656">
      <w:pPr>
        <w:pStyle w:val="Default"/>
        <w:rPr>
          <w:sz w:val="28"/>
          <w:szCs w:val="28"/>
        </w:rPr>
      </w:pPr>
      <w:r>
        <w:rPr>
          <w:sz w:val="28"/>
          <w:szCs w:val="28"/>
        </w:rPr>
        <w:t xml:space="preserve">5.11. Сведения о выданных документах о квалификации и их дубликатах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в порядке, установленном постановлением Правительства РФ от 26 августа 2013 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8B7656" w:rsidRDefault="008B7656" w:rsidP="008B7656">
      <w:pPr>
        <w:pStyle w:val="Default"/>
        <w:rPr>
          <w:sz w:val="28"/>
          <w:szCs w:val="28"/>
        </w:rPr>
      </w:pPr>
      <w:r>
        <w:rPr>
          <w:sz w:val="28"/>
          <w:szCs w:val="28"/>
        </w:rPr>
        <w:t xml:space="preserve">5.12.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 До окончания обучения по основной профессиональной программе документы о квалификации хранятся в личном деле обучающегося. </w:t>
      </w:r>
    </w:p>
    <w:p w:rsidR="008B7656" w:rsidRDefault="008B7656" w:rsidP="008B7656">
      <w:pPr>
        <w:pStyle w:val="Default"/>
        <w:rPr>
          <w:sz w:val="28"/>
          <w:szCs w:val="28"/>
        </w:rPr>
      </w:pPr>
      <w:r>
        <w:rPr>
          <w:sz w:val="28"/>
          <w:szCs w:val="28"/>
        </w:rPr>
        <w:t xml:space="preserve">5.13. 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w:t>
      </w:r>
      <w:r w:rsidR="006E26F6">
        <w:rPr>
          <w:sz w:val="28"/>
          <w:szCs w:val="28"/>
        </w:rPr>
        <w:t>ООО «Промышленная безопасность»</w:t>
      </w:r>
      <w:r>
        <w:rPr>
          <w:sz w:val="28"/>
          <w:szCs w:val="28"/>
        </w:rPr>
        <w:t>, выдается справка об обучении и</w:t>
      </w:r>
      <w:r w:rsidR="006E26F6">
        <w:rPr>
          <w:sz w:val="28"/>
          <w:szCs w:val="28"/>
        </w:rPr>
        <w:t>ли о периоде обучения.</w:t>
      </w:r>
      <w:bookmarkStart w:id="0" w:name="_GoBack"/>
      <w:bookmarkEnd w:id="0"/>
    </w:p>
    <w:p w:rsidR="008B7656" w:rsidRDefault="008B7656" w:rsidP="008B7656">
      <w:pPr>
        <w:pStyle w:val="Default"/>
        <w:pageBreakBefore/>
        <w:rPr>
          <w:sz w:val="28"/>
          <w:szCs w:val="28"/>
        </w:rPr>
      </w:pPr>
      <w:r>
        <w:rPr>
          <w:b/>
          <w:bCs/>
          <w:sz w:val="28"/>
          <w:szCs w:val="28"/>
        </w:rPr>
        <w:t xml:space="preserve">6. Мониторинг образовательной деятельности </w:t>
      </w:r>
    </w:p>
    <w:p w:rsidR="008B7656" w:rsidRDefault="008B7656" w:rsidP="008B7656">
      <w:pPr>
        <w:pStyle w:val="Default"/>
        <w:rPr>
          <w:sz w:val="28"/>
          <w:szCs w:val="28"/>
        </w:rPr>
      </w:pPr>
      <w:r>
        <w:rPr>
          <w:b/>
          <w:bCs/>
          <w:sz w:val="28"/>
          <w:szCs w:val="28"/>
        </w:rPr>
        <w:t xml:space="preserve">по дополнительным профессиональным программам </w:t>
      </w:r>
    </w:p>
    <w:p w:rsidR="008B7656" w:rsidRDefault="008B7656" w:rsidP="008B7656">
      <w:pPr>
        <w:pStyle w:val="Default"/>
        <w:rPr>
          <w:sz w:val="28"/>
          <w:szCs w:val="28"/>
        </w:rPr>
      </w:pPr>
      <w:r>
        <w:rPr>
          <w:sz w:val="28"/>
          <w:szCs w:val="28"/>
        </w:rPr>
        <w:t xml:space="preserve">6.1. Мониторинг образовательной деятельности по дополнительным образовательным программам в Университете проводится с целью систематического стандартизированного наблюдения за условиями и результатами реализации дополнительных профессиональных программ структурными подразделениями Университета. </w:t>
      </w:r>
    </w:p>
    <w:p w:rsidR="008B7656" w:rsidRDefault="008B7656" w:rsidP="008B7656">
      <w:pPr>
        <w:pStyle w:val="Default"/>
        <w:rPr>
          <w:sz w:val="28"/>
          <w:szCs w:val="28"/>
        </w:rPr>
      </w:pPr>
      <w:r>
        <w:rPr>
          <w:sz w:val="28"/>
          <w:szCs w:val="28"/>
        </w:rPr>
        <w:t xml:space="preserve">6.2. Мониторинг осуществляется с использованием следующих форм, представляемых структурными подразделениями Университета по итогам полугодия в УСДПО в печатном и электронном виде: </w:t>
      </w:r>
    </w:p>
    <w:p w:rsidR="008B7656" w:rsidRDefault="008B7656" w:rsidP="008B7656">
      <w:pPr>
        <w:pStyle w:val="Default"/>
        <w:rPr>
          <w:sz w:val="28"/>
          <w:szCs w:val="28"/>
        </w:rPr>
      </w:pPr>
      <w:r>
        <w:rPr>
          <w:sz w:val="28"/>
          <w:szCs w:val="28"/>
        </w:rPr>
        <w:t xml:space="preserve">1) реестра дополнительных профессиональных программ, реализуемых в структурных подразделениях Университета в текущем календарном году (приложение № 31); </w:t>
      </w:r>
    </w:p>
    <w:p w:rsidR="008B7656" w:rsidRDefault="008B7656" w:rsidP="008B7656">
      <w:pPr>
        <w:pStyle w:val="Default"/>
        <w:rPr>
          <w:sz w:val="28"/>
          <w:szCs w:val="28"/>
        </w:rPr>
      </w:pPr>
      <w:r>
        <w:rPr>
          <w:sz w:val="28"/>
          <w:szCs w:val="28"/>
        </w:rPr>
        <w:t xml:space="preserve">2) сведений о реализации дополнительных профессиональных программ структурными подразделениями Университета в истекшем полугодии (приложение № 32). </w:t>
      </w:r>
    </w:p>
    <w:p w:rsidR="008B7656" w:rsidRDefault="008B7656" w:rsidP="008B7656">
      <w:pPr>
        <w:pStyle w:val="Default"/>
        <w:rPr>
          <w:sz w:val="28"/>
          <w:szCs w:val="28"/>
        </w:rPr>
      </w:pPr>
      <w:r>
        <w:rPr>
          <w:sz w:val="28"/>
          <w:szCs w:val="28"/>
        </w:rPr>
        <w:t xml:space="preserve">6.3. Сводные данные мониторинга за истекший календарный год подлежат размещению на официальном сайте Университета в сети «Интернет». </w:t>
      </w:r>
    </w:p>
    <w:p w:rsidR="008B7656" w:rsidRDefault="008B7656" w:rsidP="008B7656">
      <w:pPr>
        <w:pStyle w:val="Default"/>
        <w:rPr>
          <w:sz w:val="28"/>
          <w:szCs w:val="28"/>
        </w:rPr>
      </w:pPr>
      <w:r>
        <w:rPr>
          <w:sz w:val="28"/>
          <w:szCs w:val="28"/>
        </w:rPr>
        <w:t xml:space="preserve">6.4. Оценка соответствия процедуры организации и осуществления дополнительной профессиональной программы установленным требованиям к структуре, порядку и условиям реализации программ, а также качества освоения дополнительных профессиональных программ слушателями проводится УСДПО. </w:t>
      </w:r>
    </w:p>
    <w:p w:rsidR="008B7656" w:rsidRDefault="008B7656" w:rsidP="008B7656">
      <w:pPr>
        <w:pStyle w:val="Default"/>
        <w:rPr>
          <w:sz w:val="28"/>
          <w:szCs w:val="28"/>
        </w:rPr>
      </w:pPr>
      <w:r>
        <w:rPr>
          <w:b/>
          <w:bCs/>
          <w:sz w:val="28"/>
          <w:szCs w:val="28"/>
        </w:rPr>
        <w:t xml:space="preserve">7. Заключительные положения </w:t>
      </w:r>
    </w:p>
    <w:p w:rsidR="00464ABC" w:rsidRDefault="008B7656" w:rsidP="008B7656">
      <w:pPr>
        <w:pStyle w:val="Default"/>
      </w:pPr>
      <w:r>
        <w:rPr>
          <w:sz w:val="28"/>
          <w:szCs w:val="28"/>
        </w:rPr>
        <w:t>7.1. Изменения и дополнения в настоящее Положение вносятся по представлению проректора по учебной работе Университета и утверждаются решением Ученого совета Университета.</w:t>
      </w:r>
    </w:p>
    <w:sectPr w:rsidR="00464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DD"/>
    <w:rsid w:val="001259D6"/>
    <w:rsid w:val="0019757A"/>
    <w:rsid w:val="001F2BBB"/>
    <w:rsid w:val="002713DD"/>
    <w:rsid w:val="00464ABC"/>
    <w:rsid w:val="006E26F6"/>
    <w:rsid w:val="007E1DDD"/>
    <w:rsid w:val="008B7656"/>
    <w:rsid w:val="008D66FA"/>
    <w:rsid w:val="00A611B4"/>
    <w:rsid w:val="00F902E1"/>
    <w:rsid w:val="00FA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1319"/>
  <w15:docId w15:val="{3DAAF574-C3BB-4F0E-A15D-8E28585E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75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3451</Words>
  <Characters>19672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O.Maslova</cp:lastModifiedBy>
  <cp:revision>4</cp:revision>
  <dcterms:created xsi:type="dcterms:W3CDTF">2017-08-07T01:31:00Z</dcterms:created>
  <dcterms:modified xsi:type="dcterms:W3CDTF">2020-02-16T22:56:00Z</dcterms:modified>
</cp:coreProperties>
</file>